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16EDC431"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F83D21">
        <w:rPr>
          <w:rFonts w:cstheme="minorHAnsi"/>
          <w:b/>
          <w:sz w:val="18"/>
          <w:szCs w:val="18"/>
        </w:rPr>
        <w:t xml:space="preserve">Обручева, </w:t>
      </w:r>
      <w:r w:rsidRPr="00AF670D">
        <w:rPr>
          <w:rFonts w:cstheme="minorHAnsi"/>
          <w:b/>
          <w:sz w:val="18"/>
          <w:szCs w:val="18"/>
        </w:rPr>
        <w:t>дом</w:t>
      </w:r>
      <w:r w:rsidR="00F83D21">
        <w:rPr>
          <w:rFonts w:cstheme="minorHAnsi"/>
          <w:b/>
          <w:sz w:val="18"/>
          <w:szCs w:val="18"/>
        </w:rPr>
        <w:t xml:space="preserve"> 38-а</w:t>
      </w:r>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6618A023"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F83D21" w:rsidRPr="00F83D21">
        <w:rPr>
          <w:rFonts w:cstheme="minorHAnsi"/>
          <w:sz w:val="18"/>
          <w:szCs w:val="18"/>
        </w:rPr>
        <w:t>ул. Обручева, дом 38-а</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085CD963"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F83D21" w:rsidRPr="00F83D21">
        <w:rPr>
          <w:rFonts w:cstheme="minorHAnsi"/>
          <w:b/>
          <w:bCs/>
          <w:sz w:val="18"/>
          <w:szCs w:val="18"/>
        </w:rPr>
        <w:t>ул. Обручева, дом 38-а</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A412FE"/>
    <w:rsid w:val="00A615DA"/>
    <w:rsid w:val="00BC5732"/>
    <w:rsid w:val="00C42FFC"/>
    <w:rsid w:val="00DF4131"/>
    <w:rsid w:val="00E87392"/>
    <w:rsid w:val="00ED2D11"/>
    <w:rsid w:val="00F2323C"/>
    <w:rsid w:val="00F25E41"/>
    <w:rsid w:val="00F5748E"/>
    <w:rsid w:val="00F733A6"/>
    <w:rsid w:val="00F83D21"/>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8249</Words>
  <Characters>47020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2025-08-12T04:33:00Z</dcterms:created>
  <dcterms:modified xsi:type="dcterms:W3CDTF">2025-09-08T06:55:00Z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